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4E" w:rsidRPr="00F8482E" w:rsidRDefault="00F8482E" w:rsidP="00F8482E">
      <w:pPr>
        <w:spacing w:after="0" w:line="240" w:lineRule="auto"/>
        <w:contextualSpacing/>
        <w:jc w:val="center"/>
        <w:rPr>
          <w:b/>
        </w:rPr>
      </w:pPr>
      <w:r w:rsidRPr="00F8482E">
        <w:rPr>
          <w:b/>
          <w:lang w:val="kk-KZ"/>
        </w:rPr>
        <w:t>Вебинары с</w:t>
      </w:r>
      <w:r w:rsidRPr="00F8482E">
        <w:rPr>
          <w:b/>
        </w:rPr>
        <w:t xml:space="preserve"> 26 марта по 29 марта 2019 г.</w:t>
      </w:r>
      <w:r>
        <w:rPr>
          <w:b/>
        </w:rPr>
        <w:t xml:space="preserve"> (время Алматы)</w:t>
      </w:r>
    </w:p>
    <w:p w:rsidR="00F8482E" w:rsidRPr="00F8482E" w:rsidRDefault="00F8482E" w:rsidP="00F8482E">
      <w:pPr>
        <w:spacing w:after="0" w:line="240" w:lineRule="auto"/>
        <w:contextualSpacing/>
        <w:textAlignment w:val="center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7702"/>
        <w:gridCol w:w="1559"/>
      </w:tblGrid>
      <w:tr w:rsidR="00F8482E" w:rsidRPr="00F8482E" w:rsidTr="00F8482E">
        <w:tc>
          <w:tcPr>
            <w:tcW w:w="373" w:type="dxa"/>
            <w:shd w:val="clear" w:color="auto" w:fill="auto"/>
            <w:tcMar>
              <w:top w:w="270" w:type="dxa"/>
              <w:left w:w="150" w:type="dxa"/>
              <w:bottom w:w="270" w:type="dxa"/>
              <w:right w:w="0" w:type="dxa"/>
            </w:tcMar>
            <w:vAlign w:val="center"/>
            <w:hideMark/>
          </w:tcPr>
          <w:p w:rsidR="00F8482E" w:rsidRPr="00F8482E" w:rsidRDefault="00F8482E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02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8482E" w:rsidRPr="00F8482E" w:rsidRDefault="00F8482E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59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8482E" w:rsidRPr="00F8482E" w:rsidRDefault="00F8482E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Начало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5" w:anchor="&amp;step0=2&amp;id0=0&amp;s0=wtIjYsqFyqtZ6eKt4JQs&amp;name0=%D0%93%D0%BB%D0%B0%D0%B2%D0%BD%D0%B0%D1%8F+%D1%81%D1%82%D1%80%D0%B0%D0%BD%D0%B8%D1%86%D0%B0&amp;type0=startpage&amp;doaction0=Go&amp;step=3&amp;type=measure&amp;id=3358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Бухгалтерский учет и аудит в ресторанном и гостиничном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0B1B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2019-03-26 </w:t>
            </w:r>
            <w:r w:rsidR="000B1B5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6" w:anchor="&amp;step0=2&amp;id0=0&amp;s0=wtIjYsqFyqtZ6eKt4JQs&amp;name0=%D0%93%D0%BB%D0%B0%D0%B2%D0%BD%D0%B0%D1%8F+%D1%81%D1%82%D1%80%D0%B0%D0%BD%D0%B8%D1%86%D0%B0&amp;type0=startpage&amp;doaction0=Go&amp;step=3&amp;type=measure&amp;id=3350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Управленческие решения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2019-03-26 14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7" w:anchor="&amp;step0=2&amp;id0=0&amp;s0=wtIjYsqFyqtZ6eKt4JQs&amp;name0=%D0%93%D0%BB%D0%B0%D0%B2%D0%BD%D0%B0%D1%8F+%D1%81%D1%82%D1%80%D0%B0%D0%BD%D0%B8%D1%86%D0%B0&amp;type0=startpage&amp;doaction0=Go&amp;step=3&amp;type=measure&amp;id=3352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Управленческий учет 1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2019-03-26 16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8" w:anchor="&amp;step0=2&amp;id0=0&amp;s0=wtIjYsqFyqtZ6eKt4JQs&amp;name0=%D0%93%D0%BB%D0%B0%D0%B2%D0%BD%D0%B0%D1%8F+%D1%81%D1%82%D1%80%D0%B0%D0%BD%D0%B8%D1%86%D0%B0&amp;type0=startpage&amp;doaction0=Go&amp;step=3&amp;type=measure&amp;id=3356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Личные финансы и инвестиции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2019-03-26 20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9" w:anchor="&amp;step0=2&amp;id0=0&amp;s0=wtIjYsqFyqtZ6eKt4JQs&amp;name0=%D0%93%D0%BB%D0%B0%D0%B2%D0%BD%D0%B0%D1%8F+%D1%81%D1%82%D1%80%D0%B0%D0%BD%D0%B8%D1%86%D0%B0&amp;type0=startpage&amp;doaction0=Go&amp;step=3&amp;type=measure&amp;id=3354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Управление проектами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2019-03-27 09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0" w:anchor="&amp;step0=2&amp;id0=0&amp;s0=wtIjYsqFyqtZ6eKt4JQs&amp;name0=%D0%93%D0%BB%D0%B0%D0%B2%D0%BD%D0%B0%D1%8F+%D1%81%D1%82%D1%80%D0%B0%D0%BD%D0%B8%D1%86%D0%B0&amp;type0=startpage&amp;doaction0=Go&amp;step=3&amp;type=measure&amp;id=3357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Информационная логистика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2019-03-27 10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1" w:anchor="&amp;step0=2&amp;id0=0&amp;s0=wtIjYsqFyqtZ6eKt4JQs&amp;name0=%D0%93%D0%BB%D0%B0%D0%B2%D0%BD%D0%B0%D1%8F+%D1%81%D1%82%D1%80%D0%B0%D0%BD%D0%B8%D1%86%D0%B0&amp;type0=startpage&amp;doaction0=Go&amp;step=3&amp;type=measure&amp;id=3359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Микро-макроэкономика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2019-03-27 11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2" w:anchor="&amp;step0=2&amp;id0=0&amp;s0=wtIjYsqFyqtZ6eKt4JQs&amp;name0=%D0%93%D0%BB%D0%B0%D0%B2%D0%BD%D0%B0%D1%8F+%D1%81%D1%82%D1%80%D0%B0%D0%BD%D0%B8%D1%86%D0%B0&amp;type0=startpage&amp;doaction0=Go&amp;step=3&amp;type=measure&amp;id=3353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Статистика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2019-03-27 16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3" w:anchor="&amp;step0=2&amp;id0=0&amp;s0=wtIjYsqFyqtZ6eKt4JQs&amp;name0=%D0%93%D0%BB%D0%B0%D0%B2%D0%BD%D0%B0%D1%8F+%D1%81%D1%82%D1%80%D0%B0%D0%BD%D0%B8%D1%86%D0%B0&amp;type0=startpage&amp;doaction0=Go&amp;step=3&amp;type=measure&amp;id=3355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Международное право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2019-03-28 18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4" w:anchor="&amp;step0=2&amp;id0=0&amp;s0=wtIjYsqFyqtZ6eKt4JQs&amp;name0=%D0%93%D0%BB%D0%B0%D0%B2%D0%BD%D0%B0%D1%8F+%D1%81%D1%82%D1%80%D0%B0%D0%BD%D0%B8%D1%86%D0%B0&amp;type0=startpage&amp;doaction0=Go&amp;step=3&amp;type=measure&amp;id=3351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Жеке </w:t>
              </w:r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қаржы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және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инвестиция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2019-03-29 12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F8482E" w:rsidRPr="00F8482E" w:rsidTr="00F8482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F8482E" w:rsidP="00F848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5" w:anchor="&amp;step0=2&amp;id0=0&amp;s0=wtIjYsqFyqtZ6eKt4JQs&amp;name0=%D0%93%D0%BB%D0%B0%D0%B2%D0%BD%D0%B0%D1%8F+%D1%81%D1%82%D1%80%D0%B0%D0%BD%D0%B8%D1%86%D0%B0&amp;type0=startpage&amp;doaction0=Go&amp;step=3&amp;type=measure&amp;id=3360&amp;doaction=Go&amp;pathlength=1" w:history="1">
              <w:proofErr w:type="spellStart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Pr="00F8482E"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ru-RU"/>
                </w:rPr>
                <w:t xml:space="preserve"> - Гражданское право РК (особенная часть)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482E" w:rsidRPr="00F8482E" w:rsidRDefault="000B1B5D" w:rsidP="006C3B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2019-03-29 12</w:t>
            </w:r>
            <w:r w:rsidR="00F8482E" w:rsidRPr="00F848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</w:tbl>
    <w:p w:rsidR="00F8482E" w:rsidRDefault="00F8482E" w:rsidP="00F8482E">
      <w:pPr>
        <w:spacing w:after="0" w:line="240" w:lineRule="auto"/>
        <w:contextualSpacing/>
      </w:pPr>
      <w:bookmarkStart w:id="0" w:name="_GoBack"/>
      <w:bookmarkEnd w:id="0"/>
    </w:p>
    <w:sectPr w:rsidR="00F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B0A"/>
    <w:multiLevelType w:val="multilevel"/>
    <w:tmpl w:val="ED8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3EF2"/>
    <w:multiLevelType w:val="multilevel"/>
    <w:tmpl w:val="F02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C5A00"/>
    <w:multiLevelType w:val="multilevel"/>
    <w:tmpl w:val="D3A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745AF"/>
    <w:multiLevelType w:val="multilevel"/>
    <w:tmpl w:val="F5B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5704B"/>
    <w:multiLevelType w:val="multilevel"/>
    <w:tmpl w:val="6CF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E43A4"/>
    <w:multiLevelType w:val="multilevel"/>
    <w:tmpl w:val="6CA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4413A"/>
    <w:multiLevelType w:val="multilevel"/>
    <w:tmpl w:val="1CA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6344B"/>
    <w:multiLevelType w:val="multilevel"/>
    <w:tmpl w:val="CA3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D736C"/>
    <w:multiLevelType w:val="multilevel"/>
    <w:tmpl w:val="8AF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740D7"/>
    <w:multiLevelType w:val="multilevel"/>
    <w:tmpl w:val="7A02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E25F6"/>
    <w:multiLevelType w:val="multilevel"/>
    <w:tmpl w:val="25F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2E"/>
    <w:rsid w:val="000B1B5D"/>
    <w:rsid w:val="006C3B5C"/>
    <w:rsid w:val="009F674E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925"/>
  <w15:chartTrackingRefBased/>
  <w15:docId w15:val="{0C90D1CE-10A9-45C0-81E6-7C44979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7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4100.vr.mirapolis.ru/mira/" TargetMode="External"/><Relationship Id="rId13" Type="http://schemas.openxmlformats.org/officeDocument/2006/relationships/hyperlink" Target="http://b24100.vr.mirapolis.ru/mi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4100.vr.mirapolis.ru/mira/" TargetMode="External"/><Relationship Id="rId12" Type="http://schemas.openxmlformats.org/officeDocument/2006/relationships/hyperlink" Target="http://b24100.vr.mirapolis.ru/mir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24100.vr.mirapolis.ru/mira/" TargetMode="External"/><Relationship Id="rId11" Type="http://schemas.openxmlformats.org/officeDocument/2006/relationships/hyperlink" Target="http://b24100.vr.mirapolis.ru/mira/" TargetMode="External"/><Relationship Id="rId5" Type="http://schemas.openxmlformats.org/officeDocument/2006/relationships/hyperlink" Target="http://b24100.vr.mirapolis.ru/mira/" TargetMode="External"/><Relationship Id="rId15" Type="http://schemas.openxmlformats.org/officeDocument/2006/relationships/hyperlink" Target="http://b24100.vr.mirapolis.ru/mira/" TargetMode="External"/><Relationship Id="rId10" Type="http://schemas.openxmlformats.org/officeDocument/2006/relationships/hyperlink" Target="http://b24100.vr.mirapolis.ru/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4100.vr.mirapolis.ru/mira/" TargetMode="External"/><Relationship Id="rId14" Type="http://schemas.openxmlformats.org/officeDocument/2006/relationships/hyperlink" Target="http://b24100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2019-03-18T11:07:00Z</dcterms:created>
  <dcterms:modified xsi:type="dcterms:W3CDTF">2019-03-18T11:11:00Z</dcterms:modified>
</cp:coreProperties>
</file>